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C" w:rsidRPr="00FF68DC" w:rsidRDefault="00FF68DC" w:rsidP="00531EF8">
      <w:pPr>
        <w:jc w:val="center"/>
      </w:pPr>
    </w:p>
    <w:p w:rsidR="00531EF8" w:rsidRDefault="00C07B94" w:rsidP="00531EF8">
      <w:pPr>
        <w:jc w:val="center"/>
      </w:pPr>
      <w:r>
        <w:t>А</w:t>
      </w:r>
      <w:r w:rsidR="00531EF8">
        <w:t>ДМИНИСТРАЦИЯ</w:t>
      </w:r>
    </w:p>
    <w:p w:rsidR="00531EF8" w:rsidRDefault="00531EF8" w:rsidP="00531EF8">
      <w:pPr>
        <w:jc w:val="center"/>
      </w:pPr>
      <w:r>
        <w:t>РАБОЧЕГО ПОСЕЛКА КОЧЕНЕВО</w:t>
      </w:r>
    </w:p>
    <w:p w:rsidR="00531EF8" w:rsidRDefault="00531EF8" w:rsidP="00531EF8">
      <w:pPr>
        <w:jc w:val="center"/>
      </w:pPr>
      <w:r>
        <w:t>КОЧЕНЕВСКОГО РАЙОНА НОВОСИБИРСКОЙ ОБЛАСТИ</w:t>
      </w:r>
    </w:p>
    <w:p w:rsidR="00531EF8" w:rsidRDefault="00531EF8" w:rsidP="00531EF8">
      <w:pPr>
        <w:jc w:val="center"/>
      </w:pPr>
    </w:p>
    <w:p w:rsidR="00531EF8" w:rsidRDefault="00E66004" w:rsidP="00531EF8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C07B94" w:rsidRPr="00C07B94" w:rsidRDefault="00C07B94" w:rsidP="00C07B94"/>
    <w:p w:rsidR="00531EF8" w:rsidRDefault="00D974C5" w:rsidP="00531EF8">
      <w:pPr>
        <w:jc w:val="center"/>
      </w:pPr>
      <w:r>
        <w:t xml:space="preserve"> </w:t>
      </w:r>
      <w:r w:rsidR="0003157F">
        <w:t>19.06</w:t>
      </w:r>
      <w:r w:rsidR="00955CAE">
        <w:t>.201</w:t>
      </w:r>
      <w:r w:rsidR="00631678">
        <w:t>5</w:t>
      </w:r>
      <w:r w:rsidR="00531EF8">
        <w:t xml:space="preserve">г.                                                                         № </w:t>
      </w:r>
      <w:r w:rsidR="0003157F">
        <w:t>346</w:t>
      </w:r>
    </w:p>
    <w:p w:rsidR="0052247B" w:rsidRDefault="0052247B" w:rsidP="00531EF8">
      <w:pPr>
        <w:jc w:val="center"/>
      </w:pPr>
    </w:p>
    <w:p w:rsidR="001D3CEA" w:rsidRDefault="0003157F" w:rsidP="001D3CEA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 постановление №291 от 26.05.2015г. об утверждении п</w:t>
      </w:r>
      <w:r w:rsidR="001D3CEA" w:rsidRPr="00954B0F">
        <w:rPr>
          <w:b/>
          <w:szCs w:val="28"/>
        </w:rPr>
        <w:t>оряд</w:t>
      </w:r>
      <w:r>
        <w:rPr>
          <w:b/>
          <w:szCs w:val="28"/>
        </w:rPr>
        <w:t>ка</w:t>
      </w:r>
      <w:r w:rsidR="001D3CEA" w:rsidRPr="00954B0F">
        <w:rPr>
          <w:b/>
          <w:szCs w:val="28"/>
        </w:rPr>
        <w:t xml:space="preserve"> осуществления вырубки деревьев и кустарников, а также проведения компенсационного озеленения на территории </w:t>
      </w:r>
      <w:r w:rsidR="001D3CEA">
        <w:rPr>
          <w:b/>
          <w:szCs w:val="28"/>
        </w:rPr>
        <w:t xml:space="preserve">рабочего поселка Коченево </w:t>
      </w:r>
      <w:proofErr w:type="spellStart"/>
      <w:r w:rsidR="001D3CEA">
        <w:rPr>
          <w:b/>
          <w:szCs w:val="28"/>
        </w:rPr>
        <w:t>Коченевского</w:t>
      </w:r>
      <w:proofErr w:type="spellEnd"/>
      <w:r w:rsidR="001D3CEA">
        <w:rPr>
          <w:b/>
          <w:szCs w:val="28"/>
        </w:rPr>
        <w:t xml:space="preserve"> района </w:t>
      </w:r>
      <w:r w:rsidR="001D3CEA" w:rsidRPr="00954B0F">
        <w:rPr>
          <w:b/>
          <w:szCs w:val="28"/>
        </w:rPr>
        <w:t>Новосибирской области</w:t>
      </w:r>
      <w:r>
        <w:rPr>
          <w:b/>
          <w:szCs w:val="28"/>
        </w:rPr>
        <w:t>.</w:t>
      </w:r>
    </w:p>
    <w:p w:rsidR="005B4532" w:rsidRPr="005A193D" w:rsidRDefault="005B4532" w:rsidP="0052247B">
      <w:pPr>
        <w:shd w:val="clear" w:color="auto" w:fill="FFFFFF"/>
        <w:spacing w:line="317" w:lineRule="exact"/>
        <w:ind w:right="1" w:firstLine="706"/>
        <w:jc w:val="center"/>
        <w:rPr>
          <w:b/>
          <w:color w:val="000000"/>
          <w:spacing w:val="-2"/>
          <w:szCs w:val="28"/>
        </w:rPr>
      </w:pPr>
    </w:p>
    <w:p w:rsidR="008A3001" w:rsidRDefault="008A3001" w:rsidP="008A3001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3157F">
        <w:rPr>
          <w:szCs w:val="28"/>
        </w:rPr>
        <w:t xml:space="preserve">Рассмотрев протест Прокуратуры </w:t>
      </w:r>
      <w:proofErr w:type="spellStart"/>
      <w:r w:rsidR="0003157F">
        <w:rPr>
          <w:szCs w:val="28"/>
        </w:rPr>
        <w:t>Коченевского</w:t>
      </w:r>
      <w:proofErr w:type="spellEnd"/>
      <w:r w:rsidR="0003157F">
        <w:rPr>
          <w:szCs w:val="28"/>
        </w:rPr>
        <w:t xml:space="preserve"> района Новосибирской области №8-456в-2015 от 11.06.2015г., </w:t>
      </w:r>
      <w:r>
        <w:rPr>
          <w:szCs w:val="28"/>
        </w:rPr>
        <w:t xml:space="preserve"> руководствуясь</w:t>
      </w:r>
      <w:r w:rsidR="0003157F">
        <w:rPr>
          <w:szCs w:val="28"/>
        </w:rPr>
        <w:t xml:space="preserve"> п.п. 2-3 статьи 261 ГК РФ, статьи 61 Федерального закона от 10.01.2002 №7-ФЗ "Об охране окружающей среды", </w:t>
      </w:r>
    </w:p>
    <w:p w:rsidR="008A3001" w:rsidRDefault="008A3001" w:rsidP="008A3001">
      <w:pPr>
        <w:jc w:val="both"/>
        <w:rPr>
          <w:szCs w:val="28"/>
        </w:rPr>
      </w:pPr>
    </w:p>
    <w:p w:rsidR="0052247B" w:rsidRDefault="0052247B" w:rsidP="0052247B">
      <w:pPr>
        <w:shd w:val="clear" w:color="auto" w:fill="FFFFFF"/>
        <w:jc w:val="both"/>
        <w:rPr>
          <w:b/>
          <w:color w:val="000000"/>
          <w:spacing w:val="-7"/>
          <w:szCs w:val="28"/>
        </w:rPr>
      </w:pPr>
      <w:r w:rsidRPr="000502F9">
        <w:rPr>
          <w:b/>
          <w:color w:val="000000"/>
          <w:spacing w:val="-7"/>
          <w:szCs w:val="28"/>
        </w:rPr>
        <w:t>ПОСТАНОВЛЯЮ:</w:t>
      </w:r>
    </w:p>
    <w:p w:rsidR="008A3001" w:rsidRDefault="008A3001" w:rsidP="008A3001">
      <w:pPr>
        <w:jc w:val="both"/>
        <w:rPr>
          <w:szCs w:val="28"/>
        </w:rPr>
      </w:pPr>
    </w:p>
    <w:p w:rsidR="008A3001" w:rsidRPr="008A3001" w:rsidRDefault="00E84FB8" w:rsidP="00E84FB8">
      <w:pPr>
        <w:jc w:val="both"/>
        <w:rPr>
          <w:szCs w:val="28"/>
        </w:rPr>
      </w:pPr>
      <w:r>
        <w:rPr>
          <w:szCs w:val="28"/>
        </w:rPr>
        <w:t xml:space="preserve">         1. Пункт 4.3</w:t>
      </w:r>
      <w:r w:rsidR="0003157F">
        <w:rPr>
          <w:szCs w:val="28"/>
        </w:rPr>
        <w:t>. Порядка изложить в следующей редакции</w:t>
      </w:r>
      <w:r>
        <w:rPr>
          <w:szCs w:val="28"/>
        </w:rPr>
        <w:t>:</w:t>
      </w:r>
      <w:r w:rsidRPr="00E84FB8">
        <w:rPr>
          <w:szCs w:val="28"/>
        </w:rPr>
        <w:t xml:space="preserve"> </w:t>
      </w:r>
      <w:r w:rsidRPr="00CE37B6">
        <w:rPr>
          <w:szCs w:val="28"/>
        </w:rPr>
        <w:t xml:space="preserve"> Деревья и кустарники, произрастающие на земельных участках, находящихся в собственности физических и юридических лиц, принадлежат</w:t>
      </w:r>
      <w:r>
        <w:rPr>
          <w:szCs w:val="28"/>
        </w:rPr>
        <w:t xml:space="preserve"> </w:t>
      </w:r>
      <w:r w:rsidRPr="00CE37B6">
        <w:rPr>
          <w:szCs w:val="28"/>
        </w:rPr>
        <w:t>им на праве собственности и они могут распоряжаться ими по своему</w:t>
      </w:r>
      <w:r>
        <w:rPr>
          <w:szCs w:val="28"/>
        </w:rPr>
        <w:t xml:space="preserve"> усмотрению.</w:t>
      </w:r>
    </w:p>
    <w:p w:rsidR="00B04249" w:rsidRPr="00501BCA" w:rsidRDefault="008A3001" w:rsidP="00B04249">
      <w:pPr>
        <w:ind w:firstLine="709"/>
        <w:jc w:val="both"/>
        <w:rPr>
          <w:szCs w:val="28"/>
        </w:rPr>
      </w:pPr>
      <w:r w:rsidRPr="00954B0F">
        <w:rPr>
          <w:color w:val="000000"/>
          <w:szCs w:val="28"/>
        </w:rPr>
        <w:t xml:space="preserve">2. </w:t>
      </w:r>
      <w:r w:rsidR="00B04249" w:rsidRPr="00501BCA">
        <w:rPr>
          <w:szCs w:val="28"/>
        </w:rPr>
        <w:t xml:space="preserve">Данное </w:t>
      </w:r>
      <w:r w:rsidR="00B04249">
        <w:rPr>
          <w:szCs w:val="28"/>
        </w:rPr>
        <w:t>постановление</w:t>
      </w:r>
      <w:r w:rsidR="00B04249" w:rsidRPr="00501BCA">
        <w:rPr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="00B04249" w:rsidRPr="00501BCA">
        <w:rPr>
          <w:szCs w:val="28"/>
        </w:rPr>
        <w:t>Коченевского</w:t>
      </w:r>
      <w:proofErr w:type="spellEnd"/>
      <w:r w:rsidR="00B04249" w:rsidRPr="00501BCA">
        <w:rPr>
          <w:szCs w:val="28"/>
        </w:rPr>
        <w:t xml:space="preserve"> района Новосибирской области», на официальном сайте администрации рабочего поселка Коченево </w:t>
      </w:r>
    </w:p>
    <w:p w:rsidR="008A3001" w:rsidRDefault="008A3001" w:rsidP="00B04249">
      <w:pPr>
        <w:ind w:firstLine="709"/>
        <w:jc w:val="both"/>
        <w:rPr>
          <w:szCs w:val="28"/>
        </w:rPr>
      </w:pPr>
      <w:r w:rsidRPr="00954B0F">
        <w:rPr>
          <w:color w:val="000000"/>
          <w:szCs w:val="28"/>
        </w:rPr>
        <w:t>3</w:t>
      </w:r>
      <w:r w:rsidRPr="00954B0F">
        <w:rPr>
          <w:szCs w:val="28"/>
        </w:rPr>
        <w:t xml:space="preserve">. Постановление вступает в силу </w:t>
      </w:r>
      <w:r w:rsidRPr="00954B0F">
        <w:rPr>
          <w:color w:val="000000"/>
          <w:szCs w:val="28"/>
        </w:rPr>
        <w:t>со дня его официального опубликования.</w:t>
      </w:r>
      <w:r w:rsidRPr="00954B0F"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76B3A" w:rsidRDefault="008412DE" w:rsidP="00B04249">
      <w:pPr>
        <w:ind w:firstLine="709"/>
        <w:jc w:val="both"/>
      </w:pPr>
      <w:r>
        <w:rPr>
          <w:szCs w:val="28"/>
        </w:rPr>
        <w:t xml:space="preserve">4. </w:t>
      </w:r>
      <w:r w:rsidR="00176B3A">
        <w:t xml:space="preserve"> Контроль за исполнение постановления  </w:t>
      </w:r>
      <w:r w:rsidR="00CE26D8">
        <w:t>возложить на заместителя главы рабочего поселка Коченево Белоусова В.А.</w:t>
      </w:r>
      <w:r w:rsidR="00176B3A">
        <w:t>.</w:t>
      </w:r>
    </w:p>
    <w:p w:rsidR="00EB2D90" w:rsidRDefault="00EB2D90" w:rsidP="00176B3A">
      <w:pPr>
        <w:ind w:firstLine="560"/>
        <w:jc w:val="both"/>
      </w:pPr>
    </w:p>
    <w:p w:rsidR="00E84FB8" w:rsidRDefault="00E84FB8" w:rsidP="001E4445">
      <w:pPr>
        <w:ind w:firstLine="560"/>
        <w:jc w:val="center"/>
      </w:pPr>
    </w:p>
    <w:p w:rsidR="00E84FB8" w:rsidRDefault="00E84FB8" w:rsidP="001E4445">
      <w:pPr>
        <w:ind w:firstLine="560"/>
        <w:jc w:val="center"/>
      </w:pPr>
    </w:p>
    <w:p w:rsidR="005310B9" w:rsidRDefault="00BC33A8" w:rsidP="001E4445">
      <w:pPr>
        <w:ind w:firstLine="560"/>
        <w:jc w:val="center"/>
      </w:pPr>
      <w:r>
        <w:t>Г</w:t>
      </w:r>
      <w:r w:rsidR="00176B3A">
        <w:t>лав</w:t>
      </w:r>
      <w:r w:rsidR="00E84FB8">
        <w:t>а</w:t>
      </w:r>
      <w:r w:rsidR="00176B3A">
        <w:t xml:space="preserve"> р.п. Коченево        </w:t>
      </w:r>
      <w:r w:rsidR="007413EF">
        <w:t xml:space="preserve">                  </w:t>
      </w:r>
      <w:r w:rsidR="00176B3A">
        <w:t xml:space="preserve"> </w:t>
      </w:r>
      <w:r w:rsidR="008412DE">
        <w:t xml:space="preserve">           </w:t>
      </w:r>
      <w:r w:rsidR="00176B3A">
        <w:t xml:space="preserve">                   </w:t>
      </w:r>
      <w:r w:rsidR="008412DE">
        <w:t>С.М.Чубаров</w:t>
      </w: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sectPr w:rsidR="0073681F" w:rsidSect="005310B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3C0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3473475"/>
    <w:multiLevelType w:val="hybridMultilevel"/>
    <w:tmpl w:val="4D98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D6401"/>
    <w:multiLevelType w:val="hybridMultilevel"/>
    <w:tmpl w:val="F6B05EAC"/>
    <w:lvl w:ilvl="0" w:tplc="86D6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2458">
      <w:numFmt w:val="none"/>
      <w:lvlText w:val=""/>
      <w:lvlJc w:val="left"/>
      <w:pPr>
        <w:tabs>
          <w:tab w:val="num" w:pos="360"/>
        </w:tabs>
      </w:pPr>
    </w:lvl>
    <w:lvl w:ilvl="2" w:tplc="8760CE48">
      <w:numFmt w:val="none"/>
      <w:lvlText w:val=""/>
      <w:lvlJc w:val="left"/>
      <w:pPr>
        <w:tabs>
          <w:tab w:val="num" w:pos="360"/>
        </w:tabs>
      </w:pPr>
    </w:lvl>
    <w:lvl w:ilvl="3" w:tplc="394ED498">
      <w:numFmt w:val="none"/>
      <w:lvlText w:val=""/>
      <w:lvlJc w:val="left"/>
      <w:pPr>
        <w:tabs>
          <w:tab w:val="num" w:pos="360"/>
        </w:tabs>
      </w:pPr>
    </w:lvl>
    <w:lvl w:ilvl="4" w:tplc="47029D7C">
      <w:numFmt w:val="none"/>
      <w:lvlText w:val=""/>
      <w:lvlJc w:val="left"/>
      <w:pPr>
        <w:tabs>
          <w:tab w:val="num" w:pos="360"/>
        </w:tabs>
      </w:pPr>
    </w:lvl>
    <w:lvl w:ilvl="5" w:tplc="42D2F518">
      <w:numFmt w:val="none"/>
      <w:lvlText w:val=""/>
      <w:lvlJc w:val="left"/>
      <w:pPr>
        <w:tabs>
          <w:tab w:val="num" w:pos="360"/>
        </w:tabs>
      </w:pPr>
    </w:lvl>
    <w:lvl w:ilvl="6" w:tplc="514AF3C6">
      <w:numFmt w:val="none"/>
      <w:lvlText w:val=""/>
      <w:lvlJc w:val="left"/>
      <w:pPr>
        <w:tabs>
          <w:tab w:val="num" w:pos="360"/>
        </w:tabs>
      </w:pPr>
    </w:lvl>
    <w:lvl w:ilvl="7" w:tplc="7EDAF39E">
      <w:numFmt w:val="none"/>
      <w:lvlText w:val=""/>
      <w:lvlJc w:val="left"/>
      <w:pPr>
        <w:tabs>
          <w:tab w:val="num" w:pos="360"/>
        </w:tabs>
      </w:pPr>
    </w:lvl>
    <w:lvl w:ilvl="8" w:tplc="7460F2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D110B"/>
    <w:multiLevelType w:val="hybridMultilevel"/>
    <w:tmpl w:val="2D800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1AD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30655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F7F471B"/>
    <w:multiLevelType w:val="hybridMultilevel"/>
    <w:tmpl w:val="25988E6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65D868F4"/>
    <w:multiLevelType w:val="hybridMultilevel"/>
    <w:tmpl w:val="A8FC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A0788"/>
    <w:multiLevelType w:val="hybridMultilevel"/>
    <w:tmpl w:val="5A2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92A49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1EF8"/>
    <w:rsid w:val="000008FA"/>
    <w:rsid w:val="0001306A"/>
    <w:rsid w:val="000178E4"/>
    <w:rsid w:val="00022546"/>
    <w:rsid w:val="0003157F"/>
    <w:rsid w:val="00045D10"/>
    <w:rsid w:val="0005100F"/>
    <w:rsid w:val="00062784"/>
    <w:rsid w:val="00064F37"/>
    <w:rsid w:val="000708D8"/>
    <w:rsid w:val="00070A29"/>
    <w:rsid w:val="00070F1F"/>
    <w:rsid w:val="00081CB7"/>
    <w:rsid w:val="000A78D0"/>
    <w:rsid w:val="000B7C33"/>
    <w:rsid w:val="000C14BE"/>
    <w:rsid w:val="000D3AF6"/>
    <w:rsid w:val="00104A9D"/>
    <w:rsid w:val="00105CA5"/>
    <w:rsid w:val="00121434"/>
    <w:rsid w:val="00124BF4"/>
    <w:rsid w:val="00131BDE"/>
    <w:rsid w:val="00136143"/>
    <w:rsid w:val="0014382A"/>
    <w:rsid w:val="00162976"/>
    <w:rsid w:val="00165FBB"/>
    <w:rsid w:val="0016605E"/>
    <w:rsid w:val="0017003B"/>
    <w:rsid w:val="00174DE9"/>
    <w:rsid w:val="00176B3A"/>
    <w:rsid w:val="0018581D"/>
    <w:rsid w:val="00191B47"/>
    <w:rsid w:val="001975A1"/>
    <w:rsid w:val="001A1002"/>
    <w:rsid w:val="001B1E87"/>
    <w:rsid w:val="001C21C3"/>
    <w:rsid w:val="001C79C2"/>
    <w:rsid w:val="001D3BDB"/>
    <w:rsid w:val="001D3CEA"/>
    <w:rsid w:val="001E4445"/>
    <w:rsid w:val="001F3509"/>
    <w:rsid w:val="001F61EE"/>
    <w:rsid w:val="00200BAD"/>
    <w:rsid w:val="00207683"/>
    <w:rsid w:val="00223BAE"/>
    <w:rsid w:val="002360B5"/>
    <w:rsid w:val="0024080D"/>
    <w:rsid w:val="00245AAB"/>
    <w:rsid w:val="00246B62"/>
    <w:rsid w:val="002629F2"/>
    <w:rsid w:val="00264E25"/>
    <w:rsid w:val="00265D46"/>
    <w:rsid w:val="0027506F"/>
    <w:rsid w:val="00290344"/>
    <w:rsid w:val="002A0DBC"/>
    <w:rsid w:val="002C08B8"/>
    <w:rsid w:val="002F1B45"/>
    <w:rsid w:val="0030398C"/>
    <w:rsid w:val="00306E8E"/>
    <w:rsid w:val="00314877"/>
    <w:rsid w:val="00317749"/>
    <w:rsid w:val="00340E02"/>
    <w:rsid w:val="00342254"/>
    <w:rsid w:val="00345979"/>
    <w:rsid w:val="00353004"/>
    <w:rsid w:val="00362B55"/>
    <w:rsid w:val="0037185C"/>
    <w:rsid w:val="00377351"/>
    <w:rsid w:val="003A2D43"/>
    <w:rsid w:val="003C7636"/>
    <w:rsid w:val="003D55BC"/>
    <w:rsid w:val="003E3479"/>
    <w:rsid w:val="003E4D4C"/>
    <w:rsid w:val="003F457F"/>
    <w:rsid w:val="00407233"/>
    <w:rsid w:val="004149AB"/>
    <w:rsid w:val="004363E8"/>
    <w:rsid w:val="004428E7"/>
    <w:rsid w:val="00445AC6"/>
    <w:rsid w:val="004579F1"/>
    <w:rsid w:val="00466E67"/>
    <w:rsid w:val="00473C8D"/>
    <w:rsid w:val="00481AFE"/>
    <w:rsid w:val="00482F09"/>
    <w:rsid w:val="004B0C11"/>
    <w:rsid w:val="004D66D8"/>
    <w:rsid w:val="004D736C"/>
    <w:rsid w:val="004E507A"/>
    <w:rsid w:val="005069A9"/>
    <w:rsid w:val="0052247B"/>
    <w:rsid w:val="005310B9"/>
    <w:rsid w:val="00531164"/>
    <w:rsid w:val="00531EF8"/>
    <w:rsid w:val="005453F7"/>
    <w:rsid w:val="005468D4"/>
    <w:rsid w:val="0055517D"/>
    <w:rsid w:val="00560B36"/>
    <w:rsid w:val="00562DB5"/>
    <w:rsid w:val="00580DF7"/>
    <w:rsid w:val="00590A3C"/>
    <w:rsid w:val="00592578"/>
    <w:rsid w:val="005A193D"/>
    <w:rsid w:val="005A2AE1"/>
    <w:rsid w:val="005B35D3"/>
    <w:rsid w:val="005B4532"/>
    <w:rsid w:val="005B48DF"/>
    <w:rsid w:val="005E0D56"/>
    <w:rsid w:val="00613A60"/>
    <w:rsid w:val="00626A53"/>
    <w:rsid w:val="00631678"/>
    <w:rsid w:val="006542A1"/>
    <w:rsid w:val="006816B8"/>
    <w:rsid w:val="00683CDB"/>
    <w:rsid w:val="006846C8"/>
    <w:rsid w:val="006B1203"/>
    <w:rsid w:val="006B46CD"/>
    <w:rsid w:val="006C0D1A"/>
    <w:rsid w:val="006C14AD"/>
    <w:rsid w:val="006D4AAC"/>
    <w:rsid w:val="006F7FFA"/>
    <w:rsid w:val="007030D3"/>
    <w:rsid w:val="007140F3"/>
    <w:rsid w:val="00715DD0"/>
    <w:rsid w:val="00717DDD"/>
    <w:rsid w:val="0072704C"/>
    <w:rsid w:val="00730CB9"/>
    <w:rsid w:val="0073681F"/>
    <w:rsid w:val="007413EF"/>
    <w:rsid w:val="0075773C"/>
    <w:rsid w:val="00770952"/>
    <w:rsid w:val="00772616"/>
    <w:rsid w:val="007A5FFE"/>
    <w:rsid w:val="007C1114"/>
    <w:rsid w:val="007C4C2E"/>
    <w:rsid w:val="007D25CC"/>
    <w:rsid w:val="007D4620"/>
    <w:rsid w:val="007D4640"/>
    <w:rsid w:val="007D652E"/>
    <w:rsid w:val="007D7F9E"/>
    <w:rsid w:val="007E29BF"/>
    <w:rsid w:val="007E4FC8"/>
    <w:rsid w:val="007F10FB"/>
    <w:rsid w:val="00805B64"/>
    <w:rsid w:val="0081660D"/>
    <w:rsid w:val="00824753"/>
    <w:rsid w:val="00830B98"/>
    <w:rsid w:val="008412DE"/>
    <w:rsid w:val="0086069D"/>
    <w:rsid w:val="00863A69"/>
    <w:rsid w:val="00876D0D"/>
    <w:rsid w:val="00893F02"/>
    <w:rsid w:val="008A3001"/>
    <w:rsid w:val="008B1760"/>
    <w:rsid w:val="008B3581"/>
    <w:rsid w:val="008C1249"/>
    <w:rsid w:val="008D1100"/>
    <w:rsid w:val="008E0576"/>
    <w:rsid w:val="008E65A0"/>
    <w:rsid w:val="008F7FAD"/>
    <w:rsid w:val="00913B65"/>
    <w:rsid w:val="00915A6E"/>
    <w:rsid w:val="00923B98"/>
    <w:rsid w:val="00932BF3"/>
    <w:rsid w:val="009452D7"/>
    <w:rsid w:val="00955CAE"/>
    <w:rsid w:val="00956298"/>
    <w:rsid w:val="00973712"/>
    <w:rsid w:val="00975A98"/>
    <w:rsid w:val="00977A94"/>
    <w:rsid w:val="009965B9"/>
    <w:rsid w:val="009A2E5E"/>
    <w:rsid w:val="009C2FA2"/>
    <w:rsid w:val="009E1A40"/>
    <w:rsid w:val="009E660A"/>
    <w:rsid w:val="00A07530"/>
    <w:rsid w:val="00A20579"/>
    <w:rsid w:val="00A243B2"/>
    <w:rsid w:val="00A366E5"/>
    <w:rsid w:val="00A555BB"/>
    <w:rsid w:val="00A5668C"/>
    <w:rsid w:val="00A737A2"/>
    <w:rsid w:val="00A862C2"/>
    <w:rsid w:val="00A90495"/>
    <w:rsid w:val="00A9207E"/>
    <w:rsid w:val="00AB2F5C"/>
    <w:rsid w:val="00AC1033"/>
    <w:rsid w:val="00AC5073"/>
    <w:rsid w:val="00AC6F71"/>
    <w:rsid w:val="00AD73AC"/>
    <w:rsid w:val="00AE52B3"/>
    <w:rsid w:val="00AE5542"/>
    <w:rsid w:val="00AF0933"/>
    <w:rsid w:val="00B04249"/>
    <w:rsid w:val="00B17507"/>
    <w:rsid w:val="00B40274"/>
    <w:rsid w:val="00B47E6F"/>
    <w:rsid w:val="00B51BB3"/>
    <w:rsid w:val="00B51CC5"/>
    <w:rsid w:val="00B54692"/>
    <w:rsid w:val="00B61355"/>
    <w:rsid w:val="00B66340"/>
    <w:rsid w:val="00B7429B"/>
    <w:rsid w:val="00B75915"/>
    <w:rsid w:val="00B76CD8"/>
    <w:rsid w:val="00B77331"/>
    <w:rsid w:val="00B8333C"/>
    <w:rsid w:val="00B83B54"/>
    <w:rsid w:val="00B92C33"/>
    <w:rsid w:val="00B94667"/>
    <w:rsid w:val="00BA42E4"/>
    <w:rsid w:val="00BB4AE0"/>
    <w:rsid w:val="00BB60E2"/>
    <w:rsid w:val="00BB67DF"/>
    <w:rsid w:val="00BC33A8"/>
    <w:rsid w:val="00BF7ED9"/>
    <w:rsid w:val="00C07B94"/>
    <w:rsid w:val="00C25C9F"/>
    <w:rsid w:val="00C27DBD"/>
    <w:rsid w:val="00C33468"/>
    <w:rsid w:val="00C458E2"/>
    <w:rsid w:val="00C47CFA"/>
    <w:rsid w:val="00C50005"/>
    <w:rsid w:val="00C6700A"/>
    <w:rsid w:val="00C93EFE"/>
    <w:rsid w:val="00CA36E1"/>
    <w:rsid w:val="00CA4CA6"/>
    <w:rsid w:val="00CC511F"/>
    <w:rsid w:val="00CC6430"/>
    <w:rsid w:val="00CE09E4"/>
    <w:rsid w:val="00CE26D8"/>
    <w:rsid w:val="00CE2AA7"/>
    <w:rsid w:val="00D001E8"/>
    <w:rsid w:val="00D11AEF"/>
    <w:rsid w:val="00D121FA"/>
    <w:rsid w:val="00D15164"/>
    <w:rsid w:val="00D153B9"/>
    <w:rsid w:val="00D22D6D"/>
    <w:rsid w:val="00D43474"/>
    <w:rsid w:val="00D4362E"/>
    <w:rsid w:val="00D470B5"/>
    <w:rsid w:val="00D6051E"/>
    <w:rsid w:val="00D64B21"/>
    <w:rsid w:val="00D6609C"/>
    <w:rsid w:val="00D841A8"/>
    <w:rsid w:val="00D90E9B"/>
    <w:rsid w:val="00D966A0"/>
    <w:rsid w:val="00D974C5"/>
    <w:rsid w:val="00DA0AE2"/>
    <w:rsid w:val="00DB0DCD"/>
    <w:rsid w:val="00DB2FE4"/>
    <w:rsid w:val="00DB4BC5"/>
    <w:rsid w:val="00DB4EF2"/>
    <w:rsid w:val="00DD0052"/>
    <w:rsid w:val="00DE083A"/>
    <w:rsid w:val="00DE482E"/>
    <w:rsid w:val="00DE5788"/>
    <w:rsid w:val="00E10633"/>
    <w:rsid w:val="00E12247"/>
    <w:rsid w:val="00E2372D"/>
    <w:rsid w:val="00E244FC"/>
    <w:rsid w:val="00E26EBC"/>
    <w:rsid w:val="00E34C26"/>
    <w:rsid w:val="00E379C6"/>
    <w:rsid w:val="00E42966"/>
    <w:rsid w:val="00E4690D"/>
    <w:rsid w:val="00E52797"/>
    <w:rsid w:val="00E613B3"/>
    <w:rsid w:val="00E6270C"/>
    <w:rsid w:val="00E66004"/>
    <w:rsid w:val="00E80F39"/>
    <w:rsid w:val="00E84FB8"/>
    <w:rsid w:val="00E90524"/>
    <w:rsid w:val="00E95738"/>
    <w:rsid w:val="00E975EB"/>
    <w:rsid w:val="00EB2D90"/>
    <w:rsid w:val="00EC4118"/>
    <w:rsid w:val="00EF180F"/>
    <w:rsid w:val="00EF56E7"/>
    <w:rsid w:val="00F02454"/>
    <w:rsid w:val="00F132E4"/>
    <w:rsid w:val="00F143E4"/>
    <w:rsid w:val="00F41D88"/>
    <w:rsid w:val="00F437B4"/>
    <w:rsid w:val="00F43969"/>
    <w:rsid w:val="00F543AE"/>
    <w:rsid w:val="00F5705E"/>
    <w:rsid w:val="00F64335"/>
    <w:rsid w:val="00F6718A"/>
    <w:rsid w:val="00F676CE"/>
    <w:rsid w:val="00F67A02"/>
    <w:rsid w:val="00F7412D"/>
    <w:rsid w:val="00F8159A"/>
    <w:rsid w:val="00F97636"/>
    <w:rsid w:val="00FB0840"/>
    <w:rsid w:val="00FB3D08"/>
    <w:rsid w:val="00FC3AFD"/>
    <w:rsid w:val="00FC76C1"/>
    <w:rsid w:val="00FF68D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F8"/>
    <w:rPr>
      <w:sz w:val="28"/>
      <w:szCs w:val="24"/>
    </w:rPr>
  </w:style>
  <w:style w:type="paragraph" w:styleId="1">
    <w:name w:val="heading 1"/>
    <w:basedOn w:val="a"/>
    <w:next w:val="a"/>
    <w:qFormat/>
    <w:rsid w:val="00531E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4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0D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57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F8"/>
    <w:pPr>
      <w:jc w:val="center"/>
    </w:pPr>
    <w:rPr>
      <w:sz w:val="24"/>
    </w:rPr>
  </w:style>
  <w:style w:type="paragraph" w:styleId="a4">
    <w:name w:val="Body Text Indent"/>
    <w:basedOn w:val="a"/>
    <w:rsid w:val="00531EF8"/>
    <w:pPr>
      <w:ind w:firstLine="540"/>
      <w:jc w:val="both"/>
    </w:pPr>
  </w:style>
  <w:style w:type="paragraph" w:styleId="21">
    <w:name w:val="Body Text 2"/>
    <w:basedOn w:val="a"/>
    <w:rsid w:val="00531EF8"/>
    <w:pPr>
      <w:jc w:val="both"/>
    </w:pPr>
    <w:rPr>
      <w:sz w:val="24"/>
    </w:rPr>
  </w:style>
  <w:style w:type="paragraph" w:customStyle="1" w:styleId="22">
    <w:name w:val="Знак Знак2"/>
    <w:basedOn w:val="a"/>
    <w:rsid w:val="004E50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Strong"/>
    <w:basedOn w:val="a0"/>
    <w:qFormat/>
    <w:rsid w:val="00081CB7"/>
    <w:rPr>
      <w:b/>
      <w:bCs/>
    </w:rPr>
  </w:style>
  <w:style w:type="paragraph" w:styleId="a6">
    <w:name w:val="Balloon Text"/>
    <w:basedOn w:val="a"/>
    <w:semiHidden/>
    <w:rsid w:val="00915A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E0D5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a7">
    <w:name w:val="Знак"/>
    <w:basedOn w:val="a"/>
    <w:rsid w:val="005E0D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9E1A40"/>
    <w:pPr>
      <w:spacing w:before="100" w:beforeAutospacing="1" w:after="100" w:afterAutospacing="1"/>
    </w:pPr>
    <w:rPr>
      <w:sz w:val="24"/>
    </w:rPr>
  </w:style>
  <w:style w:type="paragraph" w:styleId="a9">
    <w:name w:val="Title"/>
    <w:basedOn w:val="a"/>
    <w:link w:val="aa"/>
    <w:qFormat/>
    <w:rsid w:val="00D966A0"/>
    <w:pPr>
      <w:autoSpaceDE w:val="0"/>
      <w:autoSpaceDN w:val="0"/>
      <w:jc w:val="center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D966A0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74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23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74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37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412D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5773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c">
    <w:name w:val="Таблицы (моноширинный)"/>
    <w:basedOn w:val="a"/>
    <w:next w:val="a"/>
    <w:rsid w:val="007577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5773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d">
    <w:name w:val="No Spacing"/>
    <w:uiPriority w:val="1"/>
    <w:qFormat/>
    <w:rsid w:val="0075773C"/>
    <w:pPr>
      <w:suppressAutoHyphens/>
    </w:pPr>
    <w:rPr>
      <w:rFonts w:cs="Calibri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75773C"/>
    <w:rPr>
      <w:i/>
      <w:iCs/>
    </w:rPr>
  </w:style>
  <w:style w:type="paragraph" w:customStyle="1" w:styleId="ConsPlusTitle">
    <w:name w:val="ConsPlusTitle"/>
    <w:rsid w:val="00757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5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86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18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7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951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E47F-9F70-4C74-8A18-2E688F21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Rostelecom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Юрист</cp:lastModifiedBy>
  <cp:revision>26</cp:revision>
  <cp:lastPrinted>2015-06-23T10:50:00Z</cp:lastPrinted>
  <dcterms:created xsi:type="dcterms:W3CDTF">2015-05-27T10:22:00Z</dcterms:created>
  <dcterms:modified xsi:type="dcterms:W3CDTF">2015-06-23T10:53:00Z</dcterms:modified>
</cp:coreProperties>
</file>